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D8FB" w14:textId="704DE99A" w:rsidR="001B18C2" w:rsidRDefault="00564A7F" w:rsidP="00564A7F">
      <w:pPr>
        <w:ind w:left="-567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497FD9B" wp14:editId="3B36C3FA">
            <wp:simplePos x="0" y="0"/>
            <wp:positionH relativeFrom="margin">
              <wp:posOffset>3971551</wp:posOffset>
            </wp:positionH>
            <wp:positionV relativeFrom="paragraph">
              <wp:posOffset>172054</wp:posOffset>
            </wp:positionV>
            <wp:extent cx="2239883" cy="1245795"/>
            <wp:effectExtent l="133350" t="266700" r="84455" b="278765"/>
            <wp:wrapNone/>
            <wp:docPr id="3" name="Obrázek 3" descr="Obsah obrázku osob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ex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6630">
                      <a:off x="0" y="0"/>
                      <a:ext cx="2250330" cy="125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8DF2825" wp14:editId="3D7E77DF">
            <wp:simplePos x="0" y="0"/>
            <wp:positionH relativeFrom="column">
              <wp:posOffset>7614408</wp:posOffset>
            </wp:positionH>
            <wp:positionV relativeFrom="paragraph">
              <wp:posOffset>356105</wp:posOffset>
            </wp:positionV>
            <wp:extent cx="1678327" cy="1194408"/>
            <wp:effectExtent l="114300" t="152400" r="93345" b="158750"/>
            <wp:wrapNone/>
            <wp:docPr id="7" name="Obrázek 7" descr="Obsah obrázku tráva, strom, exteriér, v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ráva, strom, exteriér, vod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6614">
                      <a:off x="0" y="0"/>
                      <a:ext cx="1681517" cy="1196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2FEC59" wp14:editId="0571DC38">
            <wp:simplePos x="0" y="0"/>
            <wp:positionH relativeFrom="column">
              <wp:posOffset>2962276</wp:posOffset>
            </wp:positionH>
            <wp:positionV relativeFrom="paragraph">
              <wp:posOffset>648334</wp:posOffset>
            </wp:positionV>
            <wp:extent cx="593798" cy="587458"/>
            <wp:effectExtent l="57150" t="57150" r="53975" b="6032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0245">
                      <a:off x="0" y="0"/>
                      <a:ext cx="593798" cy="58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96">
        <w:rPr>
          <w:noProof/>
        </w:rPr>
        <w:drawing>
          <wp:inline distT="0" distB="0" distL="0" distR="0" wp14:anchorId="24B2875B" wp14:editId="591309B3">
            <wp:extent cx="3124200" cy="1037680"/>
            <wp:effectExtent l="38100" t="38100" r="38100" b="292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173" cy="1049628"/>
                    </a:xfrm>
                    <a:prstGeom prst="rect">
                      <a:avLst/>
                    </a:prstGeom>
                    <a:ln w="3810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59D67D5" w14:textId="659DC2FA" w:rsidR="008F64DE" w:rsidRDefault="00564A7F" w:rsidP="008F64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20DDD" wp14:editId="5C3F6CCA">
                <wp:simplePos x="0" y="0"/>
                <wp:positionH relativeFrom="margin">
                  <wp:posOffset>-356870</wp:posOffset>
                </wp:positionH>
                <wp:positionV relativeFrom="paragraph">
                  <wp:posOffset>198120</wp:posOffset>
                </wp:positionV>
                <wp:extent cx="3886200" cy="3267075"/>
                <wp:effectExtent l="19050" t="1905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2670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F0454" w14:textId="77777777" w:rsidR="002C0D13" w:rsidRPr="00564A7F" w:rsidRDefault="00E26C96">
                            <w:pPr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Residence Trnová </w:t>
                            </w:r>
                            <w:proofErr w:type="gramStart"/>
                            <w:r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>leží</w:t>
                            </w:r>
                            <w:proofErr w:type="gramEnd"/>
                            <w:r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v klidném prostředí obce Trnová v regionu Plzeň-sever v údolí Bělského potoka. </w:t>
                            </w:r>
                          </w:p>
                          <w:p w14:paraId="14FBE88D" w14:textId="74A1F5C0" w:rsidR="002C0D13" w:rsidRPr="00564A7F" w:rsidRDefault="00E26C96">
                            <w:pPr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Naše zařízení je plně bezbariérové a nabízí 24 hodin denně ubytovací </w:t>
                            </w:r>
                            <w:r w:rsidR="002C0D13"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 pečující </w:t>
                            </w:r>
                            <w:r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služby. </w:t>
                            </w:r>
                          </w:p>
                          <w:p w14:paraId="030FAFAA" w14:textId="549C8DE2" w:rsidR="00E26C96" w:rsidRPr="00564A7F" w:rsidRDefault="00E26C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64A7F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8"/>
                                <w:szCs w:val="28"/>
                                <w:shd w:val="clear" w:color="auto" w:fill="FFFFFF"/>
                              </w:rPr>
                              <w:t>Sociální služba je určena pro seniory a dospělé osoby, jejichž soběstačnost je omezena, ať již z důvodu věku, mobility či chronického onemocnění.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20DDD" id="Textové pole 2" o:spid="_x0000_s1026" style="position:absolute;margin-left:-28.1pt;margin-top:15.6pt;width:306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" strokecolor="#cc0" strokeweight="3pt">
                <v:stroke joinstyle="miter"/>
                <v:textbox>
                  <w:txbxContent>
                    <w:p w14:paraId="30EF0454" w14:textId="77777777" w:rsidR="002C0D13" w:rsidRPr="00564A7F" w:rsidRDefault="00E26C96">
                      <w:pPr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 xml:space="preserve">Residence Trnová </w:t>
                      </w:r>
                      <w:proofErr w:type="gramStart"/>
                      <w:r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>leží</w:t>
                      </w:r>
                      <w:proofErr w:type="gramEnd"/>
                      <w:r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 xml:space="preserve"> v klidném prostředí obce Trnová v regionu Plzeň-sever v údolí Bělského potoka. </w:t>
                      </w:r>
                    </w:p>
                    <w:p w14:paraId="14FBE88D" w14:textId="74A1F5C0" w:rsidR="002C0D13" w:rsidRPr="00564A7F" w:rsidRDefault="00E26C96">
                      <w:pPr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 xml:space="preserve">Naše zařízení je plně bezbariérové a nabízí 24 hodin denně ubytovací </w:t>
                      </w:r>
                      <w:r w:rsidR="002C0D13"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 xml:space="preserve">a pečující </w:t>
                      </w:r>
                      <w:r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 xml:space="preserve">služby. </w:t>
                      </w:r>
                    </w:p>
                    <w:p w14:paraId="030FAFAA" w14:textId="549C8DE2" w:rsidR="00E26C96" w:rsidRPr="00564A7F" w:rsidRDefault="00E26C96">
                      <w:pPr>
                        <w:rPr>
                          <w:sz w:val="28"/>
                          <w:szCs w:val="28"/>
                        </w:rPr>
                      </w:pPr>
                      <w:r w:rsidRPr="00564A7F">
                        <w:rPr>
                          <w:rFonts w:ascii="Open Sans" w:hAnsi="Open Sans" w:cs="Open Sans"/>
                          <w:color w:val="444444"/>
                          <w:spacing w:val="5"/>
                          <w:sz w:val="28"/>
                          <w:szCs w:val="28"/>
                          <w:shd w:val="clear" w:color="auto" w:fill="FFFFFF"/>
                        </w:rPr>
                        <w:t>Sociální služba je určena pro seniory a dospělé osoby, jejichž soběstačnost je omezena, ať již z důvodu věku, mobility či chronického onemocnění.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FC89BA0" w14:textId="5E2AF301" w:rsidR="008F64DE" w:rsidRDefault="008F64DE" w:rsidP="008F64DE">
      <w:pPr>
        <w:tabs>
          <w:tab w:val="left" w:pos="7875"/>
        </w:tabs>
      </w:pPr>
      <w:r>
        <w:tab/>
      </w:r>
    </w:p>
    <w:p w14:paraId="71B3FC1C" w14:textId="66906E67" w:rsidR="00FA401F" w:rsidRPr="00FA401F" w:rsidRDefault="00564A7F" w:rsidP="00FA40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F1C56" wp14:editId="65648F64">
                <wp:simplePos x="0" y="0"/>
                <wp:positionH relativeFrom="page">
                  <wp:posOffset>6567805</wp:posOffset>
                </wp:positionH>
                <wp:positionV relativeFrom="paragraph">
                  <wp:posOffset>42545</wp:posOffset>
                </wp:positionV>
                <wp:extent cx="3829050" cy="2276475"/>
                <wp:effectExtent l="19050" t="1905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2764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CCC00"/>
                          </a:solidFill>
                        </a:ln>
                      </wps:spPr>
                      <wps:txbx>
                        <w:txbxContent>
                          <w:p w14:paraId="552D27B4" w14:textId="3843E0CE" w:rsidR="00686875" w:rsidRPr="00686875" w:rsidRDefault="00686875" w:rsidP="00686875">
                            <w:pPr>
                              <w:jc w:val="center"/>
                              <w:rPr>
                                <w:b/>
                                <w:b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686875">
                              <w:rPr>
                                <w:b/>
                                <w:bCs/>
                                <w:color w:val="663300"/>
                                <w:sz w:val="36"/>
                                <w:szCs w:val="36"/>
                              </w:rPr>
                              <w:t>Kontakt</w:t>
                            </w:r>
                          </w:p>
                          <w:p w14:paraId="1F141B3A" w14:textId="73086AE1" w:rsidR="00686875" w:rsidRPr="00686875" w:rsidRDefault="00686875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686875">
                              <w:rPr>
                                <w:rStyle w:val="Siln"/>
                                <w:rFonts w:ascii="Open Sans" w:hAnsi="Open Sans" w:cs="Open Sans"/>
                                <w:color w:val="663300"/>
                                <w:spacing w:val="5"/>
                                <w:sz w:val="32"/>
                                <w:szCs w:val="32"/>
                                <w:shd w:val="clear" w:color="auto" w:fill="FFFFFF"/>
                              </w:rPr>
                              <w:t>DZR Trnová s.r.o.</w:t>
                            </w:r>
                            <w:r w:rsidRPr="00686875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4"/>
                                <w:szCs w:val="24"/>
                              </w:rPr>
                              <w:br/>
                            </w:r>
                            <w:r w:rsidRPr="00686875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  <w:t>Trnová 355, 330 13 Trnová</w:t>
                            </w:r>
                          </w:p>
                          <w:p w14:paraId="0B018CF1" w14:textId="0FEEB3D2" w:rsidR="00686875" w:rsidRPr="00686875" w:rsidRDefault="00686875">
                            <w:pPr>
                              <w:rPr>
                                <w:rFonts w:ascii="Open Sans" w:hAnsi="Open Sans" w:cs="Open Sans"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  <w:t>Web:</w:t>
                            </w:r>
                            <w:r>
                              <w:rPr>
                                <w:rFonts w:ascii="Open Sans" w:hAnsi="Open Sans" w:cs="Open Sans"/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396688">
                                <w:rPr>
                                  <w:rStyle w:val="Hypertextovodkaz"/>
                                  <w:rFonts w:ascii="Open Sans" w:hAnsi="Open Sans" w:cs="Open Sans"/>
                                  <w:color w:val="023160" w:themeColor="hyperlink" w:themeShade="80"/>
                                  <w:sz w:val="24"/>
                                  <w:szCs w:val="24"/>
                                </w:rPr>
                                <w:t>www.residencetrnova.cz</w:t>
                              </w:r>
                            </w:hyperlink>
                          </w:p>
                          <w:p w14:paraId="1F8D863F" w14:textId="7FFEA335" w:rsidR="00686875" w:rsidRPr="00686875" w:rsidRDefault="00686875" w:rsidP="00686875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686875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  <w:t>E-mail: </w:t>
                            </w:r>
                            <w:hyperlink r:id="rId12" w:history="1">
                              <w:r w:rsidRPr="00686875">
                                <w:rPr>
                                  <w:rStyle w:val="Hypertextovodkaz"/>
                                  <w:rFonts w:ascii="Open Sans" w:hAnsi="Open Sans" w:cs="Open Sans"/>
                                  <w:color w:val="806000" w:themeColor="accent4" w:themeShade="80"/>
                                  <w:spacing w:val="5"/>
                                  <w:sz w:val="24"/>
                                  <w:szCs w:val="24"/>
                                  <w:shd w:val="clear" w:color="auto" w:fill="FFFFFF"/>
                                </w:rPr>
                                <w:t>info@residencetrnova.cz</w:t>
                              </w:r>
                            </w:hyperlink>
                          </w:p>
                          <w:p w14:paraId="15CC7748" w14:textId="7E285203" w:rsidR="00686875" w:rsidRPr="00686875" w:rsidRDefault="00686875" w:rsidP="00686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6875">
                              <w:rPr>
                                <w:rFonts w:ascii="Open Sans" w:hAnsi="Open Sans" w:cs="Open Sans"/>
                                <w:color w:val="444444"/>
                                <w:spacing w:val="5"/>
                                <w:sz w:val="24"/>
                                <w:szCs w:val="24"/>
                                <w:shd w:val="clear" w:color="auto" w:fill="FFFFFF"/>
                              </w:rPr>
                              <w:t>Telefon: +420 725 840 286, +420 601 506 011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F1C56" id="_x0000_s1027" style="position:absolute;margin-left:517.15pt;margin-top:3.35pt;width:301.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" fillcolor="white [3201]" strokecolor="#cc0" strokeweight="3pt">
                <v:textbox>
                  <w:txbxContent>
                    <w:p w14:paraId="552D27B4" w14:textId="3843E0CE" w:rsidR="00686875" w:rsidRPr="00686875" w:rsidRDefault="00686875" w:rsidP="00686875">
                      <w:pPr>
                        <w:jc w:val="center"/>
                        <w:rPr>
                          <w:b/>
                          <w:bCs/>
                          <w:color w:val="663300"/>
                          <w:sz w:val="36"/>
                          <w:szCs w:val="36"/>
                        </w:rPr>
                      </w:pPr>
                      <w:r w:rsidRPr="00686875">
                        <w:rPr>
                          <w:b/>
                          <w:bCs/>
                          <w:color w:val="663300"/>
                          <w:sz w:val="36"/>
                          <w:szCs w:val="36"/>
                        </w:rPr>
                        <w:t>Kontakt</w:t>
                      </w:r>
                    </w:p>
                    <w:p w14:paraId="1F141B3A" w14:textId="73086AE1" w:rsidR="00686875" w:rsidRPr="00686875" w:rsidRDefault="00686875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686875">
                        <w:rPr>
                          <w:rStyle w:val="Siln"/>
                          <w:rFonts w:ascii="Open Sans" w:hAnsi="Open Sans" w:cs="Open Sans"/>
                          <w:color w:val="663300"/>
                          <w:spacing w:val="5"/>
                          <w:sz w:val="32"/>
                          <w:szCs w:val="32"/>
                          <w:shd w:val="clear" w:color="auto" w:fill="FFFFFF"/>
                        </w:rPr>
                        <w:t>DZR Trnová s.r.o.</w:t>
                      </w:r>
                      <w:r w:rsidRPr="00686875">
                        <w:rPr>
                          <w:rFonts w:ascii="Open Sans" w:hAnsi="Open Sans" w:cs="Open Sans"/>
                          <w:color w:val="444444"/>
                          <w:spacing w:val="5"/>
                          <w:sz w:val="24"/>
                          <w:szCs w:val="24"/>
                        </w:rPr>
                        <w:br/>
                      </w:r>
                      <w:r w:rsidRPr="00686875">
                        <w:rPr>
                          <w:rFonts w:ascii="Open Sans" w:hAnsi="Open Sans" w:cs="Open Sans"/>
                          <w:color w:val="444444"/>
                          <w:spacing w:val="5"/>
                          <w:sz w:val="24"/>
                          <w:szCs w:val="24"/>
                          <w:shd w:val="clear" w:color="auto" w:fill="FFFFFF"/>
                        </w:rPr>
                        <w:t>Trnová 355, 330 13 Trnová</w:t>
                      </w:r>
                    </w:p>
                    <w:p w14:paraId="0B018CF1" w14:textId="0FEEB3D2" w:rsidR="00686875" w:rsidRPr="00686875" w:rsidRDefault="00686875">
                      <w:pPr>
                        <w:rPr>
                          <w:rFonts w:ascii="Open Sans" w:hAnsi="Open Sans" w:cs="Open Sans"/>
                          <w:color w:val="806000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color w:val="444444"/>
                          <w:spacing w:val="5"/>
                          <w:sz w:val="24"/>
                          <w:szCs w:val="24"/>
                          <w:shd w:val="clear" w:color="auto" w:fill="FFFFFF"/>
                        </w:rPr>
                        <w:t>Web:</w:t>
                      </w:r>
                      <w:r>
                        <w:rPr>
                          <w:rFonts w:ascii="Open Sans" w:hAnsi="Open Sans" w:cs="Open Sans"/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396688">
                          <w:rPr>
                            <w:rStyle w:val="Hypertextovodkaz"/>
                            <w:rFonts w:ascii="Open Sans" w:hAnsi="Open Sans" w:cs="Open Sans"/>
                            <w:color w:val="023160" w:themeColor="hyperlink" w:themeShade="80"/>
                            <w:sz w:val="24"/>
                            <w:szCs w:val="24"/>
                          </w:rPr>
                          <w:t>www.residencetrnova.cz</w:t>
                        </w:r>
                      </w:hyperlink>
                    </w:p>
                    <w:p w14:paraId="1F8D863F" w14:textId="7FFEA335" w:rsidR="00686875" w:rsidRPr="00686875" w:rsidRDefault="00686875" w:rsidP="00686875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686875">
                        <w:rPr>
                          <w:rFonts w:ascii="Open Sans" w:hAnsi="Open Sans" w:cs="Open Sans"/>
                          <w:color w:val="444444"/>
                          <w:spacing w:val="5"/>
                          <w:sz w:val="24"/>
                          <w:szCs w:val="24"/>
                          <w:shd w:val="clear" w:color="auto" w:fill="FFFFFF"/>
                        </w:rPr>
                        <w:t>E-mail: </w:t>
                      </w:r>
                      <w:hyperlink r:id="rId14" w:history="1">
                        <w:r w:rsidRPr="00686875">
                          <w:rPr>
                            <w:rStyle w:val="Hypertextovodkaz"/>
                            <w:rFonts w:ascii="Open Sans" w:hAnsi="Open Sans" w:cs="Open Sans"/>
                            <w:color w:val="806000" w:themeColor="accent4" w:themeShade="80"/>
                            <w:spacing w:val="5"/>
                            <w:sz w:val="24"/>
                            <w:szCs w:val="24"/>
                            <w:shd w:val="clear" w:color="auto" w:fill="FFFFFF"/>
                          </w:rPr>
                          <w:t>info@residencetrnova.cz</w:t>
                        </w:r>
                      </w:hyperlink>
                    </w:p>
                    <w:p w14:paraId="15CC7748" w14:textId="7E285203" w:rsidR="00686875" w:rsidRPr="00686875" w:rsidRDefault="00686875" w:rsidP="00686875">
                      <w:pPr>
                        <w:rPr>
                          <w:sz w:val="24"/>
                          <w:szCs w:val="24"/>
                        </w:rPr>
                      </w:pPr>
                      <w:r w:rsidRPr="00686875">
                        <w:rPr>
                          <w:rFonts w:ascii="Open Sans" w:hAnsi="Open Sans" w:cs="Open Sans"/>
                          <w:color w:val="444444"/>
                          <w:spacing w:val="5"/>
                          <w:sz w:val="24"/>
                          <w:szCs w:val="24"/>
                          <w:shd w:val="clear" w:color="auto" w:fill="FFFFFF"/>
                        </w:rPr>
                        <w:t>Telefon: +420 725 840 286, +420 601 506 011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59CA33B" w14:textId="7338A414" w:rsidR="00FA401F" w:rsidRPr="00FA401F" w:rsidRDefault="00FA401F" w:rsidP="00FA401F"/>
    <w:p w14:paraId="72FEFDB2" w14:textId="5EFB9663" w:rsidR="00FA401F" w:rsidRDefault="00564A7F" w:rsidP="00FA401F">
      <w:r>
        <w:rPr>
          <w:noProof/>
        </w:rPr>
        <w:drawing>
          <wp:anchor distT="0" distB="0" distL="114300" distR="114300" simplePos="0" relativeHeight="251666432" behindDoc="1" locked="0" layoutInCell="1" allowOverlap="1" wp14:anchorId="6E71D2D9" wp14:editId="4360A860">
            <wp:simplePos x="0" y="0"/>
            <wp:positionH relativeFrom="margin">
              <wp:posOffset>3769995</wp:posOffset>
            </wp:positionH>
            <wp:positionV relativeFrom="paragraph">
              <wp:posOffset>183515</wp:posOffset>
            </wp:positionV>
            <wp:extent cx="1753486" cy="1167530"/>
            <wp:effectExtent l="114300" t="171450" r="94615" b="166370"/>
            <wp:wrapNone/>
            <wp:docPr id="8" name="Obrázek 8" descr="Obsah obrázku obloha, budova, exteriér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bloha, budova, exteriér, dům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4078">
                      <a:off x="0" y="0"/>
                      <a:ext cx="1753486" cy="116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C7AC7" w14:textId="046C0540" w:rsidR="00FA401F" w:rsidRDefault="00FA401F" w:rsidP="00FA401F">
      <w:pPr>
        <w:tabs>
          <w:tab w:val="left" w:pos="3960"/>
        </w:tabs>
      </w:pPr>
      <w:r>
        <w:tab/>
      </w:r>
    </w:p>
    <w:p w14:paraId="7A050A84" w14:textId="47138347" w:rsidR="00FA401F" w:rsidRPr="00FA401F" w:rsidRDefault="00FA401F" w:rsidP="00FA401F"/>
    <w:p w14:paraId="50C5C97C" w14:textId="02BD9E69" w:rsidR="00FA401F" w:rsidRDefault="00FA401F" w:rsidP="00FA401F"/>
    <w:p w14:paraId="06D74610" w14:textId="76F774E8" w:rsidR="00FA401F" w:rsidRPr="00FA401F" w:rsidRDefault="00564A7F" w:rsidP="00FA401F">
      <w:pPr>
        <w:tabs>
          <w:tab w:val="left" w:pos="570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3A6B86" wp14:editId="788F271E">
            <wp:simplePos x="0" y="0"/>
            <wp:positionH relativeFrom="margin">
              <wp:posOffset>3782060</wp:posOffset>
            </wp:positionH>
            <wp:positionV relativeFrom="paragraph">
              <wp:posOffset>1061085</wp:posOffset>
            </wp:positionV>
            <wp:extent cx="1936116" cy="1291409"/>
            <wp:effectExtent l="171450" t="285750" r="159385" b="290195"/>
            <wp:wrapNone/>
            <wp:docPr id="4" name="Obrázek 4" descr="Obsah obrázku exteriér, obloha, strom, cih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obloha, strom, cihla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0065">
                      <a:off x="0" y="0"/>
                      <a:ext cx="1936116" cy="1291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C3F8313" wp14:editId="2A83437B">
            <wp:simplePos x="0" y="0"/>
            <wp:positionH relativeFrom="margin">
              <wp:posOffset>-226060</wp:posOffset>
            </wp:positionH>
            <wp:positionV relativeFrom="paragraph">
              <wp:posOffset>1409065</wp:posOffset>
            </wp:positionV>
            <wp:extent cx="3250915" cy="1504950"/>
            <wp:effectExtent l="0" t="0" r="698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3E3E8AD" wp14:editId="324FF6D3">
            <wp:simplePos x="0" y="0"/>
            <wp:positionH relativeFrom="margin">
              <wp:posOffset>6396355</wp:posOffset>
            </wp:positionH>
            <wp:positionV relativeFrom="paragraph">
              <wp:posOffset>890905</wp:posOffset>
            </wp:positionV>
            <wp:extent cx="2461260" cy="2230050"/>
            <wp:effectExtent l="0" t="0" r="0" b="0"/>
            <wp:wrapNone/>
            <wp:docPr id="10" name="Obrázek 10" descr="Obsah obrázku text, interiér, různé, po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interiér, různé, police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23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1F">
        <w:tab/>
      </w:r>
    </w:p>
    <w:sectPr w:rsidR="00FA401F" w:rsidRPr="00FA401F" w:rsidSect="00564A7F">
      <w:headerReference w:type="even" r:id="rId19"/>
      <w:headerReference w:type="default" r:id="rId20"/>
      <w:headerReference w:type="first" r:id="rId21"/>
      <w:pgSz w:w="16838" w:h="11906" w:orient="landscape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E22A" w14:textId="77777777" w:rsidR="008F64DE" w:rsidRDefault="008F64DE" w:rsidP="008F64DE">
      <w:pPr>
        <w:spacing w:after="0" w:line="240" w:lineRule="auto"/>
      </w:pPr>
      <w:r>
        <w:separator/>
      </w:r>
    </w:p>
  </w:endnote>
  <w:endnote w:type="continuationSeparator" w:id="0">
    <w:p w14:paraId="7920239A" w14:textId="77777777" w:rsidR="008F64DE" w:rsidRDefault="008F64DE" w:rsidP="008F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24DC" w14:textId="77777777" w:rsidR="008F64DE" w:rsidRDefault="008F64DE" w:rsidP="008F64DE">
      <w:pPr>
        <w:spacing w:after="0" w:line="240" w:lineRule="auto"/>
      </w:pPr>
      <w:r>
        <w:separator/>
      </w:r>
    </w:p>
  </w:footnote>
  <w:footnote w:type="continuationSeparator" w:id="0">
    <w:p w14:paraId="1777C130" w14:textId="77777777" w:rsidR="008F64DE" w:rsidRDefault="008F64DE" w:rsidP="008F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82FF" w14:textId="76E1FD18" w:rsidR="008F64DE" w:rsidRDefault="00032483">
    <w:pPr>
      <w:pStyle w:val="Zhlav"/>
    </w:pPr>
    <w:r>
      <w:rPr>
        <w:noProof/>
      </w:rPr>
      <w:pict w14:anchorId="56B78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790485" o:spid="_x0000_s1032" type="#_x0000_t75" style="position:absolute;margin-left:0;margin-top:0;width:903.75pt;height:768pt;z-index:-251657216;mso-position-horizontal:center;mso-position-horizontal-relative:margin;mso-position-vertical:center;mso-position-vertical-relative:margin" o:allowincell="f">
          <v:imagedata r:id="rId1" o:title="rybní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6ADD" w14:textId="5A088095" w:rsidR="008F64DE" w:rsidRDefault="00032483">
    <w:pPr>
      <w:pStyle w:val="Zhlav"/>
    </w:pPr>
    <w:r>
      <w:rPr>
        <w:noProof/>
      </w:rPr>
      <w:pict w14:anchorId="1339B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790486" o:spid="_x0000_s1033" type="#_x0000_t75" style="position:absolute;margin-left:-132.5pt;margin-top:-181.2pt;width:903.75pt;height:768pt;z-index:-251656192;mso-position-horizontal-relative:margin;mso-position-vertical-relative:margin" o:allowincell="f">
          <v:imagedata r:id="rId1" o:title="rybní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842A" w14:textId="3FA61405" w:rsidR="008F64DE" w:rsidRDefault="00032483">
    <w:pPr>
      <w:pStyle w:val="Zhlav"/>
    </w:pPr>
    <w:r>
      <w:rPr>
        <w:noProof/>
      </w:rPr>
      <w:pict w14:anchorId="615AE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790484" o:spid="_x0000_s1031" type="#_x0000_t75" style="position:absolute;margin-left:0;margin-top:0;width:903.75pt;height:768pt;z-index:-251658240;mso-position-horizontal:center;mso-position-horizontal-relative:margin;mso-position-vertical:center;mso-position-vertical-relative:margin" o:allowincell="f">
          <v:imagedata r:id="rId1" o:title="rybní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DE"/>
    <w:rsid w:val="00032483"/>
    <w:rsid w:val="00150E6E"/>
    <w:rsid w:val="001B18C2"/>
    <w:rsid w:val="002C0D13"/>
    <w:rsid w:val="00564A7F"/>
    <w:rsid w:val="00686875"/>
    <w:rsid w:val="008F64DE"/>
    <w:rsid w:val="0094316F"/>
    <w:rsid w:val="00E26C96"/>
    <w:rsid w:val="00F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10843"/>
  <w15:chartTrackingRefBased/>
  <w15:docId w15:val="{5F2879CE-6E34-4150-9898-2207EAF2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4DE"/>
  </w:style>
  <w:style w:type="paragraph" w:styleId="Zpat">
    <w:name w:val="footer"/>
    <w:basedOn w:val="Normln"/>
    <w:link w:val="ZpatChar"/>
    <w:uiPriority w:val="99"/>
    <w:unhideWhenUsed/>
    <w:rsid w:val="008F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4DE"/>
  </w:style>
  <w:style w:type="character" w:styleId="Hypertextovodkaz">
    <w:name w:val="Hyperlink"/>
    <w:basedOn w:val="Standardnpsmoodstavce"/>
    <w:uiPriority w:val="99"/>
    <w:unhideWhenUsed/>
    <w:rsid w:val="006868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687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86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esidencetrnova.cz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info@residencetrnova.cz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esidencetrnova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residencetrnova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61C8-2369-4399-8452-AF1A763F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Podracká Kateřina DiS. Bc.</dc:creator>
  <cp:keywords/>
  <dc:description/>
  <cp:lastModifiedBy>Podracká Kateřina DiS. Bc.</cp:lastModifiedBy>
  <cp:revision>5</cp:revision>
  <dcterms:created xsi:type="dcterms:W3CDTF">2022-09-12T10:00:00Z</dcterms:created>
  <dcterms:modified xsi:type="dcterms:W3CDTF">2022-09-13T09:11:00Z</dcterms:modified>
</cp:coreProperties>
</file>